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健康管理服务合作机构名单</w:t>
      </w:r>
    </w:p>
    <w:tbl>
      <w:tblPr>
        <w:tblStyle w:val="3"/>
        <w:tblpPr w:leftFromText="180" w:rightFromText="180" w:vertAnchor="page" w:horzAnchor="page" w:tblpX="2119" w:tblpY="2418"/>
        <w:tblOverlap w:val="never"/>
        <w:tblW w:w="7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4714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941" w:type="dxa"/>
            <w:tcBorders>
              <w:left w:val="single" w:color="auto" w:sz="4" w:space="0"/>
              <w:bottom w:val="single" w:color="auto" w:sz="4" w:space="0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14" w:type="dxa"/>
            <w:tcBorders>
              <w:bottom w:val="single" w:color="auto" w:sz="4" w:space="0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健康管理服务合作商</w:t>
            </w:r>
          </w:p>
        </w:tc>
        <w:tc>
          <w:tcPr>
            <w:tcW w:w="1805" w:type="dxa"/>
            <w:tcBorders>
              <w:bottom w:val="single" w:color="auto" w:sz="4" w:space="0"/>
              <w:right w:val="single" w:color="auto" w:sz="4" w:space="0"/>
            </w:tcBorders>
            <w:shd w:val="clear" w:color="auto" w:fill="BDD6EE" w:themeFill="accent1" w:themeFillTint="66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合作状态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远盟康健科技有限公司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北京美年美佳门诊部有限公司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北京艾涞博移动互联科技有限公司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北京爱康国宾中关门诊部有限公司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远盟卓康医院管理有限公司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北京远盟普惠健康科技有限公司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宜护（上海）养老服务有限公司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智保医疗健康管理（杭州）有限公司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上海古典温暖健康科技有限公司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北京启泰元康健康管理有限公司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华美浩联医疗科技（北京）有限公司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北京北大医疗脑健康科技有限公司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北京好啦科技有限公司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上海新玟健康科技有限公司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广州友保健康科技有限公司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上海巅峰体育发展有限公司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上海薄荷健康科技股份有限公司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存续</w:t>
            </w:r>
          </w:p>
        </w:tc>
      </w:tr>
    </w:tbl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ZGE1NWIxMjQwNjhhMDNjZmRhMTJkMGQwMjMxZTYifQ=="/>
  </w:docVars>
  <w:rsids>
    <w:rsidRoot w:val="62CD36A3"/>
    <w:rsid w:val="01600587"/>
    <w:rsid w:val="03A21D0B"/>
    <w:rsid w:val="0571646E"/>
    <w:rsid w:val="07240077"/>
    <w:rsid w:val="077E032A"/>
    <w:rsid w:val="0A7B35CA"/>
    <w:rsid w:val="0E657FF7"/>
    <w:rsid w:val="0F1F6F38"/>
    <w:rsid w:val="0F7A4C4B"/>
    <w:rsid w:val="1021602E"/>
    <w:rsid w:val="108B419C"/>
    <w:rsid w:val="12DE133E"/>
    <w:rsid w:val="138522A7"/>
    <w:rsid w:val="14E9364E"/>
    <w:rsid w:val="174329BC"/>
    <w:rsid w:val="18E75512"/>
    <w:rsid w:val="192C5BB3"/>
    <w:rsid w:val="19865A1A"/>
    <w:rsid w:val="1A7C7642"/>
    <w:rsid w:val="1B1418A7"/>
    <w:rsid w:val="1B147CE0"/>
    <w:rsid w:val="1BFE70E3"/>
    <w:rsid w:val="1CE3098F"/>
    <w:rsid w:val="1E7F0C0C"/>
    <w:rsid w:val="1F2F3664"/>
    <w:rsid w:val="20766D88"/>
    <w:rsid w:val="20F561F0"/>
    <w:rsid w:val="21C679E2"/>
    <w:rsid w:val="24C2190D"/>
    <w:rsid w:val="250B4A7C"/>
    <w:rsid w:val="25425CC2"/>
    <w:rsid w:val="27F65724"/>
    <w:rsid w:val="27F66AB4"/>
    <w:rsid w:val="2C0D306B"/>
    <w:rsid w:val="2CD4548F"/>
    <w:rsid w:val="320F2EDE"/>
    <w:rsid w:val="37071B4E"/>
    <w:rsid w:val="37446795"/>
    <w:rsid w:val="38864BD5"/>
    <w:rsid w:val="38E447F0"/>
    <w:rsid w:val="3A212ACD"/>
    <w:rsid w:val="3A3322B9"/>
    <w:rsid w:val="3A933B5F"/>
    <w:rsid w:val="3AF73A87"/>
    <w:rsid w:val="3B3568F8"/>
    <w:rsid w:val="3B422EB6"/>
    <w:rsid w:val="3DB114C5"/>
    <w:rsid w:val="3E0228AC"/>
    <w:rsid w:val="44047B9B"/>
    <w:rsid w:val="45842FAA"/>
    <w:rsid w:val="499F6ED1"/>
    <w:rsid w:val="49B839A8"/>
    <w:rsid w:val="4A7C1E69"/>
    <w:rsid w:val="4B6E6444"/>
    <w:rsid w:val="4C40349B"/>
    <w:rsid w:val="4CF0437A"/>
    <w:rsid w:val="4F297679"/>
    <w:rsid w:val="52903E4E"/>
    <w:rsid w:val="536E4CAB"/>
    <w:rsid w:val="54025982"/>
    <w:rsid w:val="5438326E"/>
    <w:rsid w:val="5492052E"/>
    <w:rsid w:val="55105045"/>
    <w:rsid w:val="553212A9"/>
    <w:rsid w:val="55CB40AF"/>
    <w:rsid w:val="56504652"/>
    <w:rsid w:val="57C1195D"/>
    <w:rsid w:val="59854AF5"/>
    <w:rsid w:val="5A366E41"/>
    <w:rsid w:val="5AA244DB"/>
    <w:rsid w:val="5C0B0BD4"/>
    <w:rsid w:val="5C13506E"/>
    <w:rsid w:val="5C984DBB"/>
    <w:rsid w:val="5D0D0BD4"/>
    <w:rsid w:val="5D795AF1"/>
    <w:rsid w:val="616921F9"/>
    <w:rsid w:val="62721A1C"/>
    <w:rsid w:val="6272258C"/>
    <w:rsid w:val="62CD36A3"/>
    <w:rsid w:val="63092ED9"/>
    <w:rsid w:val="65B0489A"/>
    <w:rsid w:val="6616771E"/>
    <w:rsid w:val="67242442"/>
    <w:rsid w:val="67F26ADB"/>
    <w:rsid w:val="684E4F87"/>
    <w:rsid w:val="68B33CEE"/>
    <w:rsid w:val="697657C9"/>
    <w:rsid w:val="6A671A20"/>
    <w:rsid w:val="6BF53BAF"/>
    <w:rsid w:val="6D2F2FA5"/>
    <w:rsid w:val="6D3364AB"/>
    <w:rsid w:val="6D977EBE"/>
    <w:rsid w:val="6F306EBF"/>
    <w:rsid w:val="6F5757B5"/>
    <w:rsid w:val="6FA70152"/>
    <w:rsid w:val="70E666CF"/>
    <w:rsid w:val="72BE353F"/>
    <w:rsid w:val="7429385E"/>
    <w:rsid w:val="748639B2"/>
    <w:rsid w:val="749839F3"/>
    <w:rsid w:val="74E81053"/>
    <w:rsid w:val="751A63D2"/>
    <w:rsid w:val="77BB3667"/>
    <w:rsid w:val="77D92827"/>
    <w:rsid w:val="79B03B25"/>
    <w:rsid w:val="79CA24F7"/>
    <w:rsid w:val="7E7E47B0"/>
    <w:rsid w:val="7EA37DFD"/>
    <w:rsid w:val="7EA7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5">
    <w:name w:val="No Spacing"/>
    <w:qFormat/>
    <w:uiPriority w:val="1"/>
    <w:rPr>
      <w:rFonts w:ascii="Calibri" w:hAnsi="Calibri" w:eastAsia="等线" w:cs="Times New Roman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300</Characters>
  <Lines>0</Lines>
  <Paragraphs>0</Paragraphs>
  <TotalTime>2</TotalTime>
  <ScaleCrop>false</ScaleCrop>
  <LinksUpToDate>false</LinksUpToDate>
  <CharactersWithSpaces>300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2021-02-20T07:40:00Z</dcterms:created>
  <dc:creator>jt</dc:creator>
  <cp:lastModifiedBy>songchunhua</cp:lastModifiedBy>
  <dcterms:modified xsi:type="dcterms:W3CDTF">2025-11-27T08:25:20Z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9F13B862DC57425F80FC3DC6F0388E04_13</vt:lpwstr>
  </property>
  <property fmtid="{D5CDD505-2E9C-101B-9397-08002B2CF9AE}" pid="4" name="KSOTemplateDocerSaveRecord">
    <vt:lpwstr>eyJoZGlkIjoiZGIyZGE1NWIxMjQwNjhhMDNjZmRhMTJkMGQwMjMxZTYiLCJ1c2VySWQiOiI3NDU2MjU1MjQifQ==</vt:lpwstr>
  </property>
</Properties>
</file>